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E2E" w:rsidRPr="0060230E" w:rsidRDefault="00924E2E" w:rsidP="00924E2E">
      <w:pPr>
        <w:pStyle w:val="Titolo3"/>
        <w:jc w:val="center"/>
        <w:rPr>
          <w:color w:val="000000"/>
          <w:sz w:val="28"/>
          <w:szCs w:val="28"/>
        </w:rPr>
      </w:pPr>
      <w:r w:rsidRPr="0060230E">
        <w:rPr>
          <w:color w:val="000000"/>
          <w:sz w:val="28"/>
          <w:szCs w:val="28"/>
        </w:rPr>
        <w:t>ALLEGATO B) “Scheda di autovalutazione dei titoli”</w:t>
      </w:r>
    </w:p>
    <w:p w:rsidR="0060230E" w:rsidRPr="0060230E" w:rsidRDefault="0060230E" w:rsidP="0060230E">
      <w:pPr>
        <w:rPr>
          <w:sz w:val="28"/>
          <w:szCs w:val="28"/>
        </w:rPr>
      </w:pPr>
    </w:p>
    <w:p w:rsidR="00924E2E" w:rsidRPr="0086516A" w:rsidRDefault="00924E2E" w:rsidP="00924E2E">
      <w:pPr>
        <w:spacing w:line="300" w:lineRule="auto"/>
        <w:jc w:val="both"/>
        <w:rPr>
          <w:sz w:val="22"/>
          <w:szCs w:val="22"/>
        </w:rPr>
      </w:pPr>
      <w:r w:rsidRPr="0086516A">
        <w:rPr>
          <w:b/>
          <w:sz w:val="22"/>
          <w:szCs w:val="22"/>
        </w:rPr>
        <w:t>Oggetto: Avviso di Selezione interna per il reclutamento di Docente Esperto, Docente Tutor e Figura aggiuntiva di Progetto per la realizzazione di n. 4 Moduli educativi e formativi ESO4.</w:t>
      </w:r>
      <w:proofErr w:type="gramStart"/>
      <w:r w:rsidRPr="0086516A">
        <w:rPr>
          <w:b/>
          <w:sz w:val="22"/>
          <w:szCs w:val="22"/>
        </w:rPr>
        <w:t>6.A</w:t>
      </w:r>
      <w:proofErr w:type="gramEnd"/>
      <w:r w:rsidRPr="0086516A">
        <w:rPr>
          <w:b/>
          <w:sz w:val="22"/>
          <w:szCs w:val="22"/>
        </w:rPr>
        <w:t>4: “Inclusione e contrasto alla dispersione scolastica” (sotto azione ESO4.6.A4.D: “Orientamento”) rientranti nell’ambito del progetto:</w:t>
      </w:r>
    </w:p>
    <w:p w:rsidR="00924E2E" w:rsidRPr="0086516A" w:rsidRDefault="00924E2E" w:rsidP="00924E2E">
      <w:pPr>
        <w:spacing w:line="300" w:lineRule="auto"/>
        <w:jc w:val="both"/>
        <w:rPr>
          <w:sz w:val="22"/>
          <w:szCs w:val="22"/>
        </w:rPr>
      </w:pPr>
      <w:r w:rsidRPr="0086516A">
        <w:rPr>
          <w:i/>
          <w:sz w:val="22"/>
          <w:szCs w:val="22"/>
        </w:rPr>
        <w:t>Avviso Pubblico D.M. n. 233/2024 (</w:t>
      </w:r>
      <w:proofErr w:type="spellStart"/>
      <w:r w:rsidRPr="0086516A">
        <w:rPr>
          <w:i/>
          <w:sz w:val="22"/>
          <w:szCs w:val="22"/>
        </w:rPr>
        <w:t>prot</w:t>
      </w:r>
      <w:proofErr w:type="spellEnd"/>
      <w:r w:rsidRPr="0086516A">
        <w:rPr>
          <w:i/>
          <w:sz w:val="22"/>
          <w:szCs w:val="22"/>
        </w:rPr>
        <w:t>. n. 57173 del 14 aprile 2025) “Destinazione di risorse per percorsi di orientamento nelle scuole secondarie di primo grado, al fine di garantire un’efficace valorizzazione delle potenzialità e dei talenti degli studenti e una riduzione della dispersione e dell’abbandono scolastico, nell’ambito del Programma Nazionale “PN Scuola e competenze 2021-2027”, in attuazione del regolamento (UE) n. 2021/1060”</w:t>
      </w:r>
    </w:p>
    <w:p w:rsidR="00924E2E" w:rsidRPr="0086516A" w:rsidRDefault="00924E2E" w:rsidP="00924E2E">
      <w:pPr>
        <w:spacing w:line="300" w:lineRule="auto"/>
        <w:jc w:val="both"/>
        <w:rPr>
          <w:sz w:val="22"/>
          <w:szCs w:val="22"/>
        </w:rPr>
      </w:pPr>
      <w:r w:rsidRPr="0086516A">
        <w:rPr>
          <w:b/>
          <w:sz w:val="22"/>
          <w:szCs w:val="22"/>
        </w:rPr>
        <w:t>CUP: F54D25002660007</w:t>
      </w:r>
    </w:p>
    <w:p w:rsidR="00924E2E" w:rsidRPr="0086516A" w:rsidRDefault="00924E2E" w:rsidP="00924E2E">
      <w:pPr>
        <w:spacing w:line="300" w:lineRule="auto"/>
        <w:jc w:val="both"/>
        <w:rPr>
          <w:sz w:val="22"/>
          <w:szCs w:val="22"/>
        </w:rPr>
      </w:pPr>
      <w:r w:rsidRPr="0086516A">
        <w:rPr>
          <w:b/>
          <w:sz w:val="22"/>
          <w:szCs w:val="22"/>
        </w:rPr>
        <w:t>Titolo progetto: "Quale futuro?"</w:t>
      </w:r>
    </w:p>
    <w:p w:rsidR="0060230E" w:rsidRPr="0086516A" w:rsidRDefault="00924E2E" w:rsidP="0060230E">
      <w:pPr>
        <w:spacing w:line="300" w:lineRule="auto"/>
        <w:jc w:val="both"/>
        <w:rPr>
          <w:b/>
          <w:sz w:val="22"/>
          <w:szCs w:val="22"/>
        </w:rPr>
      </w:pPr>
      <w:r w:rsidRPr="0086516A">
        <w:rPr>
          <w:b/>
          <w:sz w:val="22"/>
          <w:szCs w:val="22"/>
        </w:rPr>
        <w:t>Codice progetto: ESO4.</w:t>
      </w:r>
      <w:proofErr w:type="gramStart"/>
      <w:r w:rsidRPr="0086516A">
        <w:rPr>
          <w:b/>
          <w:sz w:val="22"/>
          <w:szCs w:val="22"/>
        </w:rPr>
        <w:t>6.A</w:t>
      </w:r>
      <w:proofErr w:type="gramEnd"/>
      <w:r w:rsidRPr="0086516A">
        <w:rPr>
          <w:b/>
          <w:sz w:val="22"/>
          <w:szCs w:val="22"/>
        </w:rPr>
        <w:t>4.D-FSEPN- TO-2025-104</w:t>
      </w:r>
    </w:p>
    <w:p w:rsidR="0060230E" w:rsidRPr="0060230E" w:rsidRDefault="0060230E" w:rsidP="0060230E">
      <w:pPr>
        <w:spacing w:line="300" w:lineRule="auto"/>
        <w:jc w:val="both"/>
        <w:rPr>
          <w:b/>
          <w:sz w:val="24"/>
          <w:szCs w:val="24"/>
        </w:rPr>
      </w:pPr>
    </w:p>
    <w:p w:rsidR="00924E2E" w:rsidRPr="0060230E" w:rsidRDefault="00924E2E" w:rsidP="0060230E">
      <w:pPr>
        <w:pStyle w:val="Nessunaspaziatura"/>
        <w:jc w:val="center"/>
        <w:rPr>
          <w:b/>
          <w:sz w:val="24"/>
          <w:szCs w:val="24"/>
        </w:rPr>
      </w:pPr>
      <w:r w:rsidRPr="0060230E">
        <w:rPr>
          <w:b/>
          <w:sz w:val="24"/>
          <w:szCs w:val="24"/>
        </w:rPr>
        <w:t>CRITERI DI VALUTAZIONE PER</w:t>
      </w:r>
      <w:r w:rsidR="0060230E" w:rsidRPr="0060230E">
        <w:rPr>
          <w:b/>
          <w:sz w:val="24"/>
          <w:szCs w:val="24"/>
        </w:rPr>
        <w:t xml:space="preserve"> </w:t>
      </w:r>
      <w:r w:rsidRPr="0060230E">
        <w:rPr>
          <w:b/>
          <w:sz w:val="24"/>
          <w:szCs w:val="24"/>
        </w:rPr>
        <w:t>ESPERTO</w:t>
      </w:r>
    </w:p>
    <w:tbl>
      <w:tblPr>
        <w:tblW w:w="114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4123"/>
        <w:gridCol w:w="1558"/>
        <w:gridCol w:w="3108"/>
        <w:gridCol w:w="12"/>
        <w:gridCol w:w="2114"/>
      </w:tblGrid>
      <w:tr w:rsidR="00EB21A5" w:rsidRPr="00B019EB" w:rsidTr="00C40A0D">
        <w:trPr>
          <w:jc w:val="center"/>
        </w:trPr>
        <w:tc>
          <w:tcPr>
            <w:tcW w:w="62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jc w:val="center"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TITOLI VALUTABILI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jc w:val="center"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PUNTEGGIO ASSEGNATO(</w:t>
            </w:r>
            <w:proofErr w:type="spellStart"/>
            <w:r w:rsidRPr="00B019EB">
              <w:rPr>
                <w:sz w:val="22"/>
                <w:szCs w:val="22"/>
              </w:rPr>
              <w:t>max</w:t>
            </w:r>
            <w:proofErr w:type="spellEnd"/>
            <w:r w:rsidRPr="00B019EB">
              <w:rPr>
                <w:sz w:val="22"/>
                <w:szCs w:val="22"/>
              </w:rPr>
              <w:t xml:space="preserve"> 100 punti)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jc w:val="center"/>
              <w:rPr>
                <w:sz w:val="22"/>
                <w:szCs w:val="22"/>
              </w:rPr>
            </w:pPr>
            <w:r w:rsidRPr="00C40A0D">
              <w:rPr>
                <w:sz w:val="22"/>
                <w:szCs w:val="22"/>
              </w:rPr>
              <w:t>PUNTEGGIO DICHIARATO</w:t>
            </w:r>
          </w:p>
        </w:tc>
      </w:tr>
      <w:tr w:rsidR="00EB21A5" w:rsidRPr="00B019EB" w:rsidTr="00C40A0D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1</w:t>
            </w:r>
          </w:p>
        </w:tc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Dottorato di ricerca afferente al profilo richiesto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</w:p>
        </w:tc>
      </w:tr>
      <w:tr w:rsidR="00EB21A5" w:rsidRPr="00B019EB" w:rsidTr="00C40A0D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2</w:t>
            </w:r>
          </w:p>
        </w:tc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Master/ Specializzazione / Perfezionamento coerenti con il profilo richiesto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2 punti per titolo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</w:p>
        </w:tc>
      </w:tr>
      <w:tr w:rsidR="00EB21A5" w:rsidRPr="00B019EB" w:rsidTr="00C40A0D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3</w:t>
            </w:r>
          </w:p>
        </w:tc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Esperienze lavorative e collaborazioni documentate coerenti con il profilo richiesto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2 punti per esperienza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</w:p>
        </w:tc>
      </w:tr>
      <w:tr w:rsidR="00EB21A5" w:rsidRPr="00B019EB" w:rsidTr="00C40A0D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4</w:t>
            </w:r>
          </w:p>
        </w:tc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Esperienze documentate di docenza in progetti PNRR, PON, POR, PNSD o in corsi universitari su tematiche coerenti con il profilo richiesto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2 punti per esperienza sino ad un massimo di 20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</w:p>
        </w:tc>
      </w:tr>
      <w:tr w:rsidR="00EB21A5" w:rsidRPr="00B019EB" w:rsidTr="00C40A0D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5</w:t>
            </w:r>
          </w:p>
        </w:tc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Esperienze documentate di docenza extrascolastiche in istituzioni scolastiche su tematiche coerenti con il profilo richiesto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2 punti per esperienza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</w:p>
        </w:tc>
      </w:tr>
      <w:tr w:rsidR="00EB21A5" w:rsidRPr="00B019EB" w:rsidTr="00C40A0D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6</w:t>
            </w:r>
          </w:p>
        </w:tc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Partecipazione a Corsi di Formazione di almeno 25 ore su tematiche coerenti con il profilo richiesto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1 punto per corso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</w:p>
        </w:tc>
      </w:tr>
      <w:tr w:rsidR="00EB21A5" w:rsidRPr="00B019EB" w:rsidTr="00C40A0D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7</w:t>
            </w:r>
          </w:p>
        </w:tc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Attività di formatore inerente ad attività progettuali di interesse specifico coerenti con il profilo richiesto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1 punto per ogni attività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</w:p>
        </w:tc>
      </w:tr>
      <w:tr w:rsidR="00EB21A5" w:rsidRPr="00B019EB" w:rsidTr="00C40A0D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8</w:t>
            </w:r>
          </w:p>
        </w:tc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Pubblicazione di monografie e/o articoli su riviste scientifiche e/o giornali coerenti con il profilo richiesto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1 punto per ogni pubblicazione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</w:p>
        </w:tc>
      </w:tr>
      <w:tr w:rsidR="00EB21A5" w:rsidRPr="00B019EB" w:rsidTr="00C40A0D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9</w:t>
            </w:r>
          </w:p>
        </w:tc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 xml:space="preserve">Certificazioni informatiche (ECDL, Microsoft, Cisco, ECDL, </w:t>
            </w:r>
            <w:proofErr w:type="spellStart"/>
            <w:r w:rsidRPr="00B019EB">
              <w:rPr>
                <w:sz w:val="22"/>
                <w:szCs w:val="22"/>
              </w:rPr>
              <w:t>EIPASS,etc</w:t>
            </w:r>
            <w:proofErr w:type="spellEnd"/>
            <w:r w:rsidRPr="00B019EB">
              <w:rPr>
                <w:sz w:val="22"/>
                <w:szCs w:val="22"/>
              </w:rPr>
              <w:t>.)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1 punto per ogni certificazione sino ad un massimo di 5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</w:p>
        </w:tc>
      </w:tr>
      <w:tr w:rsidR="00EB21A5" w:rsidRPr="00B019EB" w:rsidTr="00C40A0D">
        <w:trPr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10</w:t>
            </w:r>
          </w:p>
        </w:tc>
        <w:tc>
          <w:tcPr>
            <w:tcW w:w="56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Certificazioni linguistiche documentate Livello B1 o superiore conseguite presso Enti o Istituti certificatori accreditati</w:t>
            </w:r>
          </w:p>
        </w:tc>
        <w:tc>
          <w:tcPr>
            <w:tcW w:w="31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  <w:r w:rsidRPr="00B019EB">
              <w:rPr>
                <w:sz w:val="22"/>
                <w:szCs w:val="22"/>
              </w:rPr>
              <w:t>1 punto per ogni certificazione sino ad un massimo di 5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21A5" w:rsidRPr="00B019EB" w:rsidRDefault="00EB21A5" w:rsidP="0064569F">
            <w:pPr>
              <w:keepNext/>
              <w:contextualSpacing/>
              <w:rPr>
                <w:sz w:val="22"/>
                <w:szCs w:val="22"/>
              </w:rPr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28667B">
            <w:pPr>
              <w:pStyle w:val="Nessunaspaziatura"/>
              <w:rPr>
                <w:b/>
              </w:rPr>
            </w:pPr>
            <w:r w:rsidRPr="0086516A">
              <w:rPr>
                <w:b/>
              </w:rPr>
              <w:t>PUNTEGGIO TOTALE ASSEGNATO</w:t>
            </w:r>
          </w:p>
        </w:tc>
        <w:tc>
          <w:tcPr>
            <w:tcW w:w="46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28667B">
            <w:pPr>
              <w:pStyle w:val="Nessunaspaziatura"/>
              <w:rPr>
                <w:b/>
              </w:rPr>
            </w:pPr>
            <w:r w:rsidRPr="0086516A">
              <w:rPr>
                <w:b/>
              </w:rPr>
              <w:t>MAX 100 PUNTI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28667B">
            <w:pPr>
              <w:pStyle w:val="Nessunaspaziatura"/>
              <w:rPr>
                <w:b/>
              </w:rPr>
            </w:pPr>
          </w:p>
        </w:tc>
      </w:tr>
    </w:tbl>
    <w:p w:rsidR="00C40A0D" w:rsidRDefault="00C40A0D" w:rsidP="00C40A0D">
      <w:pPr>
        <w:spacing w:line="300" w:lineRule="auto"/>
        <w:jc w:val="center"/>
        <w:rPr>
          <w:sz w:val="24"/>
          <w:szCs w:val="24"/>
        </w:rPr>
      </w:pPr>
    </w:p>
    <w:p w:rsidR="0060230E" w:rsidRDefault="00924E2E" w:rsidP="0060230E">
      <w:pPr>
        <w:pStyle w:val="Titolo3"/>
        <w:jc w:val="center"/>
        <w:rPr>
          <w:color w:val="000000"/>
          <w:sz w:val="24"/>
          <w:szCs w:val="24"/>
        </w:rPr>
      </w:pPr>
      <w:r w:rsidRPr="0060230E">
        <w:rPr>
          <w:color w:val="000000"/>
          <w:sz w:val="24"/>
          <w:szCs w:val="24"/>
        </w:rPr>
        <w:lastRenderedPageBreak/>
        <w:t xml:space="preserve">CRITERI DI VALUTAZIONE </w:t>
      </w:r>
      <w:proofErr w:type="gramStart"/>
      <w:r w:rsidRPr="0060230E">
        <w:rPr>
          <w:color w:val="000000"/>
          <w:sz w:val="24"/>
          <w:szCs w:val="24"/>
        </w:rPr>
        <w:t>PER</w:t>
      </w:r>
      <w:r w:rsidR="0060230E">
        <w:rPr>
          <w:color w:val="000000"/>
          <w:sz w:val="24"/>
          <w:szCs w:val="24"/>
        </w:rPr>
        <w:t xml:space="preserve">  </w:t>
      </w:r>
      <w:r w:rsidRPr="0060230E">
        <w:rPr>
          <w:color w:val="000000"/>
          <w:sz w:val="24"/>
          <w:szCs w:val="24"/>
        </w:rPr>
        <w:t>TUTOR</w:t>
      </w:r>
      <w:proofErr w:type="gramEnd"/>
    </w:p>
    <w:tbl>
      <w:tblPr>
        <w:tblW w:w="114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5539"/>
        <w:gridCol w:w="3120"/>
        <w:gridCol w:w="2114"/>
      </w:tblGrid>
      <w:tr w:rsidR="00C40A0D" w:rsidRPr="00B019EB" w:rsidTr="00C40A0D">
        <w:trPr>
          <w:jc w:val="center"/>
        </w:trPr>
        <w:tc>
          <w:tcPr>
            <w:tcW w:w="6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  <w:jc w:val="center"/>
            </w:pPr>
            <w:r w:rsidRPr="00B019EB">
              <w:t>TITOLI VALUTABILI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PUNTEGGIO ASSEGNATO(</w:t>
            </w:r>
            <w:proofErr w:type="spellStart"/>
            <w:r w:rsidRPr="00B019EB">
              <w:t>max</w:t>
            </w:r>
            <w:proofErr w:type="spellEnd"/>
            <w:r w:rsidRPr="00B019EB">
              <w:t xml:space="preserve"> 100 punti)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  <w:r w:rsidRPr="00C40A0D">
              <w:rPr>
                <w:sz w:val="22"/>
                <w:szCs w:val="22"/>
              </w:rPr>
              <w:t>PUNTEGGIO DICHIARATO</w:t>
            </w:r>
          </w:p>
        </w:tc>
      </w:tr>
      <w:tr w:rsidR="00C40A0D" w:rsidRPr="00B019EB" w:rsidTr="00C40A0D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pStyle w:val="Paragrafoelenco"/>
              <w:keepNext/>
              <w:numPr>
                <w:ilvl w:val="0"/>
                <w:numId w:val="2"/>
              </w:numPr>
            </w:pP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Laurea triennale, Vecchio Ordinamento, specialistica o magistrale afferente al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 xml:space="preserve">Laurea triennale </w:t>
            </w:r>
            <w:proofErr w:type="spellStart"/>
            <w:r w:rsidRPr="00B019EB">
              <w:t>pt</w:t>
            </w:r>
            <w:proofErr w:type="spellEnd"/>
            <w:r w:rsidRPr="00B019EB">
              <w:t>. 4;</w:t>
            </w:r>
          </w:p>
          <w:p w:rsidR="00C40A0D" w:rsidRPr="00B019EB" w:rsidRDefault="00C40A0D" w:rsidP="00EC5852">
            <w:pPr>
              <w:keepNext/>
            </w:pPr>
            <w:r w:rsidRPr="00B019EB">
              <w:t xml:space="preserve"> Laurea V.O., specialistica o magistrale </w:t>
            </w:r>
            <w:proofErr w:type="spellStart"/>
            <w:r w:rsidRPr="00B019EB">
              <w:t>pt</w:t>
            </w:r>
            <w:proofErr w:type="spellEnd"/>
            <w:r w:rsidRPr="00B019EB">
              <w:t>. 6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</w:p>
        </w:tc>
      </w:tr>
      <w:tr w:rsidR="00C40A0D" w:rsidRPr="00B019EB" w:rsidTr="00C40A0D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pStyle w:val="Paragrafoelenco"/>
              <w:keepNext/>
              <w:numPr>
                <w:ilvl w:val="0"/>
                <w:numId w:val="2"/>
              </w:numPr>
            </w:pP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Dottorato/ Master/ Specializzazione / Perfezionamento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2 punti per titolo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</w:p>
        </w:tc>
      </w:tr>
      <w:tr w:rsidR="00C40A0D" w:rsidRPr="00B019EB" w:rsidTr="00C40A0D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pStyle w:val="Paragrafoelenco"/>
              <w:keepNext/>
              <w:numPr>
                <w:ilvl w:val="0"/>
                <w:numId w:val="2"/>
              </w:numPr>
            </w:pP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Esperienze lavorative e collaborazioni documentate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2 punti per esperienza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</w:p>
        </w:tc>
      </w:tr>
      <w:tr w:rsidR="00C40A0D" w:rsidRPr="00B019EB" w:rsidTr="00C40A0D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pStyle w:val="Paragrafoelenco"/>
              <w:keepNext/>
              <w:numPr>
                <w:ilvl w:val="0"/>
                <w:numId w:val="2"/>
              </w:numPr>
            </w:pP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 xml:space="preserve">Esperienze documentate di docenza in </w:t>
            </w:r>
            <w:proofErr w:type="spellStart"/>
            <w:r w:rsidRPr="00B019EB">
              <w:t>progettiPNRR</w:t>
            </w:r>
            <w:proofErr w:type="spellEnd"/>
            <w:r w:rsidRPr="00B019EB">
              <w:t>, PON, POR, PNSD o in corsi universitari su tematiche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2 punti per esperienza sino ad un massimo di 20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</w:p>
        </w:tc>
      </w:tr>
      <w:tr w:rsidR="00C40A0D" w:rsidRPr="00B019EB" w:rsidTr="00C40A0D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pStyle w:val="Paragrafoelenco"/>
              <w:keepNext/>
              <w:numPr>
                <w:ilvl w:val="0"/>
                <w:numId w:val="2"/>
              </w:numPr>
            </w:pP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Esperienze documentate di docenza extrascolastiche in istituzioni scolastiche su tematiche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2 punti per esperienza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</w:p>
        </w:tc>
      </w:tr>
      <w:tr w:rsidR="00C40A0D" w:rsidRPr="00B019EB" w:rsidTr="00C40A0D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pStyle w:val="Paragrafoelenco"/>
              <w:keepNext/>
              <w:numPr>
                <w:ilvl w:val="0"/>
                <w:numId w:val="2"/>
              </w:numPr>
            </w:pP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Partecipazione a Corsi di Formazione di almeno 25 ore su tematiche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1 punto per corso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</w:p>
        </w:tc>
      </w:tr>
      <w:tr w:rsidR="00C40A0D" w:rsidRPr="00B019EB" w:rsidTr="00C40A0D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pStyle w:val="Paragrafoelenco"/>
              <w:keepNext/>
              <w:numPr>
                <w:ilvl w:val="0"/>
                <w:numId w:val="2"/>
              </w:numPr>
            </w:pP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Attività di formatore inerente ad attività progettuali di interesse specifico coerenti con il profilo richiesto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1 punto per ogni attività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</w:p>
        </w:tc>
      </w:tr>
      <w:tr w:rsidR="00C40A0D" w:rsidRPr="00B019EB" w:rsidTr="00C40A0D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pStyle w:val="Paragrafoelenco"/>
              <w:keepNext/>
              <w:numPr>
                <w:ilvl w:val="0"/>
                <w:numId w:val="2"/>
              </w:numPr>
            </w:pP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 xml:space="preserve">Certificazioni informatiche (ECDL, Microsoft, Cisco, ECDL, </w:t>
            </w:r>
            <w:proofErr w:type="spellStart"/>
            <w:r w:rsidRPr="00B019EB">
              <w:t>EIPASS,etc</w:t>
            </w:r>
            <w:proofErr w:type="spellEnd"/>
            <w:r w:rsidRPr="00B019EB">
              <w:t>.)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1 punto per ogni certificazione sino ad un massimo di 5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</w:p>
        </w:tc>
      </w:tr>
      <w:tr w:rsidR="00C40A0D" w:rsidRPr="00B019EB" w:rsidTr="00C40A0D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pStyle w:val="Paragrafoelenco"/>
              <w:keepNext/>
              <w:numPr>
                <w:ilvl w:val="0"/>
                <w:numId w:val="2"/>
              </w:numPr>
            </w:pP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Certificazioni linguistiche documentate Livello B1 o superiore conseguite presso Enti o Istituti certificatori accreditati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1 punto per ogni certificazione sino ad un massimo di 5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</w:p>
        </w:tc>
      </w:tr>
      <w:tr w:rsidR="00C40A0D" w:rsidRPr="00B019EB" w:rsidTr="00C40A0D">
        <w:trPr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pStyle w:val="Paragrafoelenco"/>
              <w:keepNext/>
              <w:numPr>
                <w:ilvl w:val="0"/>
                <w:numId w:val="2"/>
              </w:numPr>
            </w:pP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Esperienza di tutor PCTO/ coordinatore di classe/ coordinatore di dipartimento/ funzione strumentale per l’orientamento e/o per il contrasto alla dispersione scolastica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C5852">
            <w:pPr>
              <w:keepNext/>
            </w:pPr>
            <w:r w:rsidRPr="00B019EB">
              <w:t>1 punto per ogni esperienza documentata sino ad un massimo di 10 punti</w:t>
            </w: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C5852">
            <w:pPr>
              <w:keepNext/>
            </w:pPr>
          </w:p>
        </w:tc>
      </w:tr>
      <w:tr w:rsidR="00C40A0D" w:rsidRPr="00B019EB" w:rsidTr="0028667B">
        <w:trPr>
          <w:jc w:val="center"/>
        </w:trPr>
        <w:tc>
          <w:tcPr>
            <w:tcW w:w="9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W w:w="1161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82"/>
              <w:gridCol w:w="4808"/>
              <w:gridCol w:w="2126"/>
            </w:tblGrid>
            <w:tr w:rsidR="00C40A0D" w:rsidRPr="0086516A" w:rsidTr="0028667B">
              <w:trPr>
                <w:trHeight w:val="20"/>
                <w:jc w:val="center"/>
              </w:trPr>
              <w:tc>
                <w:tcPr>
                  <w:tcW w:w="46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C40A0D" w:rsidRPr="0086516A" w:rsidRDefault="00C40A0D" w:rsidP="0028667B">
                  <w:pPr>
                    <w:pStyle w:val="Nessunaspaziatura"/>
                    <w:ind w:left="1005"/>
                    <w:rPr>
                      <w:b/>
                    </w:rPr>
                  </w:pPr>
                  <w:r w:rsidRPr="0086516A">
                    <w:rPr>
                      <w:b/>
                    </w:rPr>
                    <w:t>PUNTEGGIO TOTALE ASSEGNATO</w:t>
                  </w:r>
                </w:p>
              </w:tc>
              <w:tc>
                <w:tcPr>
                  <w:tcW w:w="4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 w:rsidR="00C40A0D" w:rsidRPr="0086516A" w:rsidRDefault="00C40A0D" w:rsidP="0028667B">
                  <w:pPr>
                    <w:pStyle w:val="Nessunaspaziatura"/>
                    <w:jc w:val="right"/>
                    <w:rPr>
                      <w:b/>
                    </w:rPr>
                  </w:pPr>
                  <w:r w:rsidRPr="0086516A">
                    <w:rPr>
                      <w:b/>
                    </w:rPr>
                    <w:t>MAX 100 PUNTI</w:t>
                  </w:r>
                </w:p>
              </w:tc>
              <w:tc>
                <w:tcPr>
                  <w:tcW w:w="212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C40A0D" w:rsidRPr="0086516A" w:rsidRDefault="00C40A0D" w:rsidP="0028667B">
                  <w:pPr>
                    <w:pStyle w:val="Nessunaspaziatura"/>
                    <w:rPr>
                      <w:b/>
                    </w:rPr>
                  </w:pPr>
                </w:p>
              </w:tc>
            </w:tr>
          </w:tbl>
          <w:p w:rsidR="00C40A0D" w:rsidRPr="00B019EB" w:rsidRDefault="00C40A0D" w:rsidP="0028667B">
            <w:pPr>
              <w:keepNext/>
            </w:pPr>
          </w:p>
        </w:tc>
        <w:tc>
          <w:tcPr>
            <w:tcW w:w="2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28667B">
            <w:pPr>
              <w:keepNext/>
            </w:pPr>
          </w:p>
        </w:tc>
      </w:tr>
    </w:tbl>
    <w:p w:rsidR="00C40A0D" w:rsidRDefault="00C40A0D" w:rsidP="00C40A0D">
      <w:pPr>
        <w:pStyle w:val="Nessunaspaziatura"/>
        <w:jc w:val="center"/>
        <w:rPr>
          <w:b/>
          <w:sz w:val="24"/>
          <w:szCs w:val="24"/>
        </w:rPr>
      </w:pPr>
    </w:p>
    <w:p w:rsidR="00ED681F" w:rsidRDefault="00ED681F" w:rsidP="0060230E">
      <w:pPr>
        <w:pStyle w:val="Nessunaspaziatura"/>
        <w:jc w:val="center"/>
        <w:rPr>
          <w:b/>
          <w:sz w:val="24"/>
          <w:szCs w:val="24"/>
        </w:rPr>
      </w:pPr>
      <w:bookmarkStart w:id="0" w:name="_GoBack"/>
      <w:bookmarkEnd w:id="0"/>
    </w:p>
    <w:p w:rsidR="0060230E" w:rsidRDefault="0060230E" w:rsidP="0060230E">
      <w:pPr>
        <w:pStyle w:val="Nessunaspaziatura"/>
        <w:jc w:val="center"/>
        <w:rPr>
          <w:b/>
          <w:sz w:val="24"/>
          <w:szCs w:val="24"/>
        </w:rPr>
      </w:pPr>
      <w:r w:rsidRPr="0060230E">
        <w:rPr>
          <w:b/>
          <w:sz w:val="24"/>
          <w:szCs w:val="24"/>
        </w:rPr>
        <w:t xml:space="preserve">CRITERI DI VALUTAZIONE PER </w:t>
      </w:r>
      <w:r>
        <w:rPr>
          <w:b/>
          <w:sz w:val="24"/>
          <w:szCs w:val="24"/>
        </w:rPr>
        <w:t>FIGURA AGGIUNTIVA</w:t>
      </w:r>
    </w:p>
    <w:tbl>
      <w:tblPr>
        <w:tblW w:w="116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73"/>
        <w:gridCol w:w="1510"/>
        <w:gridCol w:w="3298"/>
        <w:gridCol w:w="2126"/>
      </w:tblGrid>
      <w:tr w:rsidR="00C40A0D" w:rsidRPr="0086516A" w:rsidTr="00C40A0D">
        <w:trPr>
          <w:trHeight w:val="20"/>
          <w:jc w:val="center"/>
        </w:trPr>
        <w:tc>
          <w:tcPr>
            <w:tcW w:w="61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D681F">
            <w:pPr>
              <w:keepNext/>
              <w:jc w:val="center"/>
            </w:pPr>
            <w:r w:rsidRPr="00B019EB">
              <w:t>TITOLI VALUTABILI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B019EB" w:rsidRDefault="00C40A0D" w:rsidP="00ED681F">
            <w:pPr>
              <w:keepNext/>
            </w:pPr>
            <w:r w:rsidRPr="00B019EB">
              <w:t>PUNTEGGIO ASSEGNATO(</w:t>
            </w:r>
            <w:proofErr w:type="spellStart"/>
            <w:r w:rsidRPr="00B019EB">
              <w:t>max</w:t>
            </w:r>
            <w:proofErr w:type="spellEnd"/>
            <w:r w:rsidRPr="00B019EB">
              <w:t xml:space="preserve"> 100 punti)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B019EB" w:rsidRDefault="00C40A0D" w:rsidP="00ED681F">
            <w:pPr>
              <w:keepNext/>
            </w:pPr>
            <w:r w:rsidRPr="00C40A0D">
              <w:rPr>
                <w:sz w:val="22"/>
                <w:szCs w:val="22"/>
              </w:rPr>
              <w:t>PUNTEGGIO DICHIARATO</w:t>
            </w: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1</w:t>
            </w:r>
          </w:p>
        </w:tc>
        <w:tc>
          <w:tcPr>
            <w:tcW w:w="5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Laurea Vecchio Ordinamento, specialistica o magistrale afferente al profilo richiesto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 xml:space="preserve">Laurea triennale </w:t>
            </w:r>
            <w:proofErr w:type="spellStart"/>
            <w:r w:rsidRPr="0086516A">
              <w:t>pt</w:t>
            </w:r>
            <w:proofErr w:type="spellEnd"/>
            <w:r w:rsidRPr="0086516A">
              <w:t>. 4;</w:t>
            </w:r>
          </w:p>
          <w:p w:rsidR="00C40A0D" w:rsidRPr="0086516A" w:rsidRDefault="00C40A0D" w:rsidP="00ED681F">
            <w:pPr>
              <w:pStyle w:val="Nessunaspaziatura"/>
            </w:pPr>
            <w:r w:rsidRPr="0086516A">
              <w:t xml:space="preserve"> Laurea V.O., specialistica o magistrale </w:t>
            </w:r>
            <w:proofErr w:type="spellStart"/>
            <w:r w:rsidRPr="0086516A">
              <w:t>pt</w:t>
            </w:r>
            <w:proofErr w:type="spellEnd"/>
            <w:r w:rsidRPr="0086516A">
              <w:t>. 6 sino ad un massimo di 10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2</w:t>
            </w:r>
          </w:p>
        </w:tc>
        <w:tc>
          <w:tcPr>
            <w:tcW w:w="5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Dottorato di ricerca, Master, Specializzazione e/o perfezionamento afferente al profilo richiesto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2 punti per titolo sino ad un massimo di 10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3</w:t>
            </w:r>
          </w:p>
        </w:tc>
        <w:tc>
          <w:tcPr>
            <w:tcW w:w="5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Esperienze lavorative e collaborazioni documentate coerenti con il profilo richiesto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2 punti per esperienza sino ad un massimo di 10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4</w:t>
            </w:r>
          </w:p>
        </w:tc>
        <w:tc>
          <w:tcPr>
            <w:tcW w:w="5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Esperienze documentate in progetti PNRR, PON, POR, PNSD o in corsi universitari per attività coerenti con il profilo richiesto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2 punti per esperienza sino ad un massimo di 10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5</w:t>
            </w:r>
          </w:p>
        </w:tc>
        <w:tc>
          <w:tcPr>
            <w:tcW w:w="5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Esperienze documentate extrascolastiche in istituzioni scolastiche per attività coerenti con il profilo richiesto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2 punti per esperienza sino ad un massimo di 10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6</w:t>
            </w:r>
          </w:p>
        </w:tc>
        <w:tc>
          <w:tcPr>
            <w:tcW w:w="5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Partecipazione a Corsi di Formazione di almeno 25 ore per attività e/o su tematiche coerenti con il profilo richiesto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1 punto per corso sino ad un massimo di 10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7</w:t>
            </w:r>
          </w:p>
        </w:tc>
        <w:tc>
          <w:tcPr>
            <w:tcW w:w="5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Attività di formatore, tutor, referente, collaboratore, ecc. inerente ad attività progettuali di interesse specifico coerenti con il profilo richiesto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1 punto per ogni attività sino ad un massimo di 10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8</w:t>
            </w:r>
          </w:p>
        </w:tc>
        <w:tc>
          <w:tcPr>
            <w:tcW w:w="5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Pubblicazione di monografie e/o articoli su riviste scientifiche e/o giornali coerenti con il profilo e le attività richieste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1 punto per ogni pubblicazione sino ad un massimo di 10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9</w:t>
            </w:r>
          </w:p>
        </w:tc>
        <w:tc>
          <w:tcPr>
            <w:tcW w:w="5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 xml:space="preserve">Certificazioni informatiche (ECDL, Microsoft, Cisco, ECDL, </w:t>
            </w:r>
            <w:proofErr w:type="spellStart"/>
            <w:r w:rsidRPr="0086516A">
              <w:t>EIPASS,etc</w:t>
            </w:r>
            <w:proofErr w:type="spellEnd"/>
            <w:r w:rsidRPr="0086516A">
              <w:t>.)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1 punto per ogni certificazione sino ad un massimo di 10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10</w:t>
            </w:r>
          </w:p>
        </w:tc>
        <w:tc>
          <w:tcPr>
            <w:tcW w:w="5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Certificazioni linguistiche documentate conseguite presso Enti o Istituti certificatori accreditati</w:t>
            </w:r>
          </w:p>
        </w:tc>
        <w:tc>
          <w:tcPr>
            <w:tcW w:w="3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</w:pPr>
            <w:r w:rsidRPr="0086516A">
              <w:t>1 punto per ogni certificazione sino ad un massimo di 10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</w:pPr>
          </w:p>
        </w:tc>
      </w:tr>
      <w:tr w:rsidR="00C40A0D" w:rsidRPr="0086516A" w:rsidTr="00C40A0D">
        <w:trPr>
          <w:trHeight w:val="20"/>
          <w:jc w:val="center"/>
        </w:trPr>
        <w:tc>
          <w:tcPr>
            <w:tcW w:w="46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  <w:rPr>
                <w:b/>
              </w:rPr>
            </w:pPr>
            <w:r w:rsidRPr="0086516A">
              <w:rPr>
                <w:b/>
              </w:rPr>
              <w:t>PUNTEGGIO TOTALE ASSEGNATO</w:t>
            </w:r>
          </w:p>
        </w:tc>
        <w:tc>
          <w:tcPr>
            <w:tcW w:w="48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40A0D" w:rsidRPr="0086516A" w:rsidRDefault="00C40A0D" w:rsidP="00ED681F">
            <w:pPr>
              <w:pStyle w:val="Nessunaspaziatura"/>
              <w:rPr>
                <w:b/>
              </w:rPr>
            </w:pPr>
            <w:r w:rsidRPr="0086516A">
              <w:rPr>
                <w:b/>
              </w:rPr>
              <w:t>MAX 100 PUNTI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0A0D" w:rsidRPr="0086516A" w:rsidRDefault="00C40A0D" w:rsidP="00ED681F">
            <w:pPr>
              <w:pStyle w:val="Nessunaspaziatura"/>
              <w:rPr>
                <w:b/>
              </w:rPr>
            </w:pPr>
          </w:p>
        </w:tc>
      </w:tr>
    </w:tbl>
    <w:p w:rsidR="0060230E" w:rsidRDefault="0060230E" w:rsidP="0060230E">
      <w:pPr>
        <w:spacing w:line="300" w:lineRule="auto"/>
        <w:jc w:val="center"/>
        <w:rPr>
          <w:sz w:val="24"/>
          <w:szCs w:val="24"/>
        </w:rPr>
      </w:pPr>
    </w:p>
    <w:p w:rsidR="00924E2E" w:rsidRPr="00ED681F" w:rsidRDefault="00924E2E" w:rsidP="0060230E">
      <w:pPr>
        <w:spacing w:line="300" w:lineRule="auto"/>
        <w:rPr>
          <w:sz w:val="22"/>
          <w:szCs w:val="22"/>
        </w:rPr>
      </w:pPr>
      <w:r w:rsidRPr="00ED681F">
        <w:rPr>
          <w:sz w:val="22"/>
          <w:szCs w:val="22"/>
        </w:rPr>
        <w:t xml:space="preserve">Luogo </w:t>
      </w:r>
      <w:r w:rsidR="003E7828">
        <w:rPr>
          <w:sz w:val="22"/>
          <w:szCs w:val="22"/>
        </w:rPr>
        <w:t xml:space="preserve">e </w:t>
      </w:r>
      <w:r w:rsidRPr="00ED681F">
        <w:rPr>
          <w:sz w:val="22"/>
          <w:szCs w:val="22"/>
        </w:rPr>
        <w:t>data __________</w:t>
      </w:r>
      <w:r w:rsidR="003E7828">
        <w:rPr>
          <w:sz w:val="22"/>
          <w:szCs w:val="22"/>
        </w:rPr>
        <w:t>___________________</w:t>
      </w:r>
    </w:p>
    <w:p w:rsidR="004866CA" w:rsidRPr="00ED681F" w:rsidRDefault="004866CA" w:rsidP="0060230E">
      <w:pPr>
        <w:spacing w:line="300" w:lineRule="auto"/>
        <w:rPr>
          <w:sz w:val="22"/>
          <w:szCs w:val="22"/>
        </w:rPr>
      </w:pPr>
    </w:p>
    <w:p w:rsidR="00DF5DAF" w:rsidRPr="00ED681F" w:rsidRDefault="00924E2E" w:rsidP="0086516A">
      <w:pPr>
        <w:spacing w:line="300" w:lineRule="auto"/>
        <w:rPr>
          <w:sz w:val="22"/>
          <w:szCs w:val="22"/>
        </w:rPr>
      </w:pPr>
      <w:r w:rsidRPr="00ED681F">
        <w:rPr>
          <w:sz w:val="22"/>
          <w:szCs w:val="22"/>
        </w:rPr>
        <w:t>Firma ________________________________</w:t>
      </w:r>
    </w:p>
    <w:sectPr w:rsidR="00DF5DAF" w:rsidRPr="00ED681F" w:rsidSect="0076332C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731E2"/>
    <w:multiLevelType w:val="hybridMultilevel"/>
    <w:tmpl w:val="7EBEA5B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34F5A"/>
    <w:multiLevelType w:val="hybridMultilevel"/>
    <w:tmpl w:val="7EBEA5B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2E"/>
    <w:rsid w:val="00045CF3"/>
    <w:rsid w:val="001A73CE"/>
    <w:rsid w:val="002F12E6"/>
    <w:rsid w:val="003E7828"/>
    <w:rsid w:val="004866CA"/>
    <w:rsid w:val="0060230E"/>
    <w:rsid w:val="0076332C"/>
    <w:rsid w:val="0086516A"/>
    <w:rsid w:val="00924E2E"/>
    <w:rsid w:val="00B019EB"/>
    <w:rsid w:val="00C40A0D"/>
    <w:rsid w:val="00DF5DAF"/>
    <w:rsid w:val="00EB21A5"/>
    <w:rsid w:val="00ED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32A6"/>
  <w15:chartTrackingRefBased/>
  <w15:docId w15:val="{EA49353B-FE6B-443A-8989-5BB6D78F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924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rsid w:val="00924E2E"/>
    <w:pPr>
      <w:keepNext/>
      <w:keepLines/>
      <w:spacing w:before="200"/>
      <w:outlineLvl w:val="2"/>
    </w:pPr>
    <w:rPr>
      <w:b/>
      <w:color w:val="5B9BD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924E2E"/>
    <w:rPr>
      <w:rFonts w:ascii="Times New Roman" w:eastAsia="Times New Roman" w:hAnsi="Times New Roman" w:cs="Times New Roman"/>
      <w:b/>
      <w:color w:val="5B9BD5"/>
      <w:sz w:val="20"/>
      <w:szCs w:val="20"/>
      <w:lang w:eastAsia="it-IT"/>
    </w:rPr>
  </w:style>
  <w:style w:type="paragraph" w:styleId="Nessunaspaziatura">
    <w:name w:val="No Spacing"/>
    <w:uiPriority w:val="1"/>
    <w:qFormat/>
    <w:rsid w:val="00602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02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4B045-B062-4108-86B7-842D3278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Polo</dc:creator>
  <cp:keywords/>
  <dc:description/>
  <cp:lastModifiedBy>DSGA</cp:lastModifiedBy>
  <cp:revision>34</cp:revision>
  <dcterms:created xsi:type="dcterms:W3CDTF">2025-08-04T10:30:00Z</dcterms:created>
  <dcterms:modified xsi:type="dcterms:W3CDTF">2025-08-08T11:29:00Z</dcterms:modified>
</cp:coreProperties>
</file>